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D7" w:rsidRPr="00AC19F2" w:rsidRDefault="001F3B81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556652" w:rsidRDefault="00556652" w:rsidP="00556652">
      <w:pPr>
        <w:autoSpaceDE w:val="0"/>
        <w:spacing w:line="276" w:lineRule="auto"/>
        <w:jc w:val="center"/>
        <w:rPr>
          <w:rFonts w:ascii="Segoe UI" w:hAnsi="Segoe UI" w:cs="Segoe UI"/>
          <w:b/>
          <w:sz w:val="32"/>
          <w:szCs w:val="32"/>
        </w:rPr>
      </w:pPr>
    </w:p>
    <w:p w:rsidR="00556652" w:rsidRDefault="00556652" w:rsidP="00556652">
      <w:pPr>
        <w:autoSpaceDE w:val="0"/>
        <w:spacing w:line="276" w:lineRule="auto"/>
        <w:jc w:val="center"/>
        <w:rPr>
          <w:rFonts w:ascii="Segoe UI" w:hAnsi="Segoe UI" w:cs="Segoe UI"/>
          <w:b/>
          <w:sz w:val="32"/>
          <w:szCs w:val="32"/>
        </w:rPr>
      </w:pPr>
    </w:p>
    <w:p w:rsidR="00556652" w:rsidRPr="00556652" w:rsidRDefault="00556652" w:rsidP="00556652">
      <w:pPr>
        <w:autoSpaceDE w:val="0"/>
        <w:spacing w:line="276" w:lineRule="auto"/>
        <w:jc w:val="center"/>
        <w:rPr>
          <w:rFonts w:ascii="Segoe UI" w:hAnsi="Segoe UI" w:cs="Segoe UI"/>
          <w:b/>
          <w:sz w:val="32"/>
          <w:szCs w:val="32"/>
        </w:rPr>
      </w:pPr>
      <w:r w:rsidRPr="00556652">
        <w:rPr>
          <w:rFonts w:ascii="Segoe UI" w:hAnsi="Segoe UI" w:cs="Segoe UI"/>
          <w:b/>
          <w:sz w:val="32"/>
          <w:szCs w:val="32"/>
        </w:rPr>
        <w:t xml:space="preserve">Меняем статус жилого помещения на </w:t>
      </w:r>
      <w:proofErr w:type="gramStart"/>
      <w:r w:rsidRPr="00556652">
        <w:rPr>
          <w:rFonts w:ascii="Segoe UI" w:hAnsi="Segoe UI" w:cs="Segoe UI"/>
          <w:b/>
          <w:sz w:val="32"/>
          <w:szCs w:val="32"/>
        </w:rPr>
        <w:t>нежилое</w:t>
      </w:r>
      <w:proofErr w:type="gramEnd"/>
    </w:p>
    <w:p w:rsidR="00BE72BF" w:rsidRPr="00C85AB1" w:rsidRDefault="00BE72BF" w:rsidP="00BE72BF">
      <w:pPr>
        <w:autoSpaceDE w:val="0"/>
        <w:autoSpaceDN w:val="0"/>
        <w:adjustRightInd w:val="0"/>
        <w:jc w:val="both"/>
        <w:rPr>
          <w:rFonts w:ascii="Segoe UI" w:eastAsia="Calibri" w:hAnsi="Segoe UI" w:cs="Segoe UI"/>
          <w:b/>
        </w:rPr>
      </w:pPr>
    </w:p>
    <w:p w:rsidR="00556652" w:rsidRPr="00556652" w:rsidRDefault="00FE1347" w:rsidP="00556652">
      <w:pPr>
        <w:autoSpaceDE w:val="0"/>
        <w:contextualSpacing/>
        <w:jc w:val="both"/>
        <w:rPr>
          <w:rFonts w:ascii="Segoe UI" w:hAnsi="Segoe UI" w:cs="Segoe UI"/>
        </w:rPr>
      </w:pPr>
      <w:r w:rsidRPr="00C85AB1">
        <w:rPr>
          <w:rFonts w:ascii="Segoe UI" w:hAnsi="Segoe UI" w:cs="Segoe UI"/>
          <w:b/>
        </w:rPr>
        <w:t>Красноярск</w:t>
      </w:r>
      <w:r w:rsidR="001F3B81" w:rsidRPr="00C85AB1">
        <w:rPr>
          <w:rFonts w:ascii="Segoe UI" w:hAnsi="Segoe UI" w:cs="Segoe UI"/>
          <w:b/>
        </w:rPr>
        <w:t xml:space="preserve"> </w:t>
      </w:r>
      <w:r w:rsidR="006E65D6" w:rsidRPr="00C85AB1">
        <w:rPr>
          <w:rFonts w:ascii="Segoe UI" w:hAnsi="Segoe UI" w:cs="Segoe UI"/>
          <w:b/>
        </w:rPr>
        <w:t>2</w:t>
      </w:r>
      <w:r w:rsidR="001F3B81" w:rsidRPr="00C85AB1">
        <w:rPr>
          <w:rFonts w:ascii="Segoe UI" w:hAnsi="Segoe UI" w:cs="Segoe UI"/>
          <w:b/>
        </w:rPr>
        <w:t xml:space="preserve"> </w:t>
      </w:r>
      <w:r w:rsidR="006E65D6" w:rsidRPr="00C85AB1">
        <w:rPr>
          <w:rFonts w:ascii="Segoe UI" w:hAnsi="Segoe UI" w:cs="Segoe UI"/>
          <w:b/>
        </w:rPr>
        <w:t>августа</w:t>
      </w:r>
      <w:r w:rsidR="001F3B81" w:rsidRPr="00C85AB1">
        <w:rPr>
          <w:rFonts w:ascii="Segoe UI" w:hAnsi="Segoe UI" w:cs="Segoe UI"/>
          <w:b/>
        </w:rPr>
        <w:t xml:space="preserve"> 201</w:t>
      </w:r>
      <w:r w:rsidR="008F629E" w:rsidRPr="00C85AB1">
        <w:rPr>
          <w:rFonts w:ascii="Segoe UI" w:hAnsi="Segoe UI" w:cs="Segoe UI"/>
          <w:b/>
        </w:rPr>
        <w:t>6</w:t>
      </w:r>
      <w:r w:rsidR="001F3B81" w:rsidRPr="00C85AB1">
        <w:rPr>
          <w:rFonts w:ascii="Segoe UI" w:hAnsi="Segoe UI" w:cs="Segoe UI"/>
          <w:b/>
        </w:rPr>
        <w:t xml:space="preserve"> года</w:t>
      </w:r>
      <w:r w:rsidR="001F3B81" w:rsidRPr="00C85AB1">
        <w:rPr>
          <w:rFonts w:ascii="Segoe UI" w:hAnsi="Segoe UI" w:cs="Segoe UI"/>
        </w:rPr>
        <w:t xml:space="preserve"> </w:t>
      </w:r>
      <w:r w:rsidR="008F629E" w:rsidRPr="00C85AB1">
        <w:rPr>
          <w:rFonts w:ascii="Segoe UI" w:hAnsi="Segoe UI" w:cs="Segoe UI"/>
        </w:rPr>
        <w:t xml:space="preserve">- </w:t>
      </w:r>
      <w:r w:rsidR="00556652" w:rsidRPr="00556652">
        <w:rPr>
          <w:rFonts w:ascii="Segoe UI" w:hAnsi="Segoe UI" w:cs="Segoe UI"/>
        </w:rPr>
        <w:t>Перевод жилого помещения в нежилое в настоящее время является достаточно частым явлением, что не удивительно, так как экономическая выгода от использования магазина, салона красоты или офиса выше, чем от использования квартиры той же площади.</w:t>
      </w:r>
    </w:p>
    <w:p w:rsidR="00556652" w:rsidRPr="00556652" w:rsidRDefault="00556652" w:rsidP="00556652">
      <w:pPr>
        <w:ind w:firstLine="709"/>
        <w:contextualSpacing/>
        <w:jc w:val="both"/>
        <w:rPr>
          <w:rFonts w:ascii="Segoe UI" w:hAnsi="Segoe UI" w:cs="Segoe UI"/>
        </w:rPr>
      </w:pPr>
      <w:r w:rsidRPr="00556652">
        <w:rPr>
          <w:rFonts w:ascii="Segoe UI" w:hAnsi="Segoe UI" w:cs="Segoe UI"/>
        </w:rPr>
        <w:t xml:space="preserve">О том, как перевести жилое помещение в нежилое мы расскажем сегодня. </w:t>
      </w:r>
    </w:p>
    <w:p w:rsidR="00556652" w:rsidRPr="00556652" w:rsidRDefault="00556652" w:rsidP="00556652">
      <w:pPr>
        <w:ind w:firstLine="709"/>
        <w:contextualSpacing/>
        <w:jc w:val="both"/>
        <w:rPr>
          <w:rFonts w:ascii="Segoe UI" w:hAnsi="Segoe UI" w:cs="Segoe UI"/>
        </w:rPr>
      </w:pPr>
      <w:proofErr w:type="gramStart"/>
      <w:r w:rsidRPr="00556652">
        <w:rPr>
          <w:rFonts w:ascii="Segoe UI" w:hAnsi="Segoe UI" w:cs="Segoe UI"/>
        </w:rPr>
        <w:t>Во-первых, перевод жилого помещения в нежилое помещение не допускается, если доступ к переводимому помещению невозможен без использования помещений, обеспечивающих доступ к жилым помещениям (например, подъезда дома), или отсутствует техническая возможность оборудовать такой доступ, а также,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также, если право собственности</w:t>
      </w:r>
      <w:proofErr w:type="gramEnd"/>
      <w:r w:rsidRPr="00556652">
        <w:rPr>
          <w:rFonts w:ascii="Segoe UI" w:hAnsi="Segoe UI" w:cs="Segoe UI"/>
        </w:rPr>
        <w:t xml:space="preserve"> на переводимое помещение обременено правами каких-либо лиц.</w:t>
      </w:r>
    </w:p>
    <w:p w:rsidR="00556652" w:rsidRPr="00556652" w:rsidRDefault="00556652" w:rsidP="00556652">
      <w:pPr>
        <w:ind w:firstLine="709"/>
        <w:contextualSpacing/>
        <w:jc w:val="both"/>
        <w:rPr>
          <w:rFonts w:ascii="Segoe UI" w:hAnsi="Segoe UI" w:cs="Segoe UI"/>
        </w:rPr>
      </w:pPr>
      <w:r w:rsidRPr="00556652">
        <w:rPr>
          <w:rFonts w:ascii="Segoe UI" w:hAnsi="Segoe UI" w:cs="Segoe UI"/>
        </w:rPr>
        <w:t>Во-вторых, помещение, переводимое из жилого в нежилое, расположенное в многоквартирном доме, должно находиться на первом этаже или выше, при этом помещения, расположенные непосредственно под такой квартирой, не должны являться жилыми.</w:t>
      </w:r>
    </w:p>
    <w:p w:rsidR="00556652" w:rsidRPr="00556652" w:rsidRDefault="00556652" w:rsidP="00556652">
      <w:pPr>
        <w:ind w:firstLine="709"/>
        <w:contextualSpacing/>
        <w:jc w:val="both"/>
        <w:rPr>
          <w:rFonts w:ascii="Segoe UI" w:hAnsi="Segoe UI" w:cs="Segoe UI"/>
        </w:rPr>
      </w:pPr>
      <w:r w:rsidRPr="00556652">
        <w:rPr>
          <w:rFonts w:ascii="Segoe UI" w:hAnsi="Segoe UI" w:cs="Segoe UI"/>
        </w:rPr>
        <w:t>В-третьих, не допускается перевод жилых помещений в нежилые в наемном доме социального использования, а также в целях осуществления религиозной деятельности</w:t>
      </w:r>
    </w:p>
    <w:p w:rsidR="00556652" w:rsidRPr="00556652" w:rsidRDefault="00556652" w:rsidP="00556652">
      <w:pPr>
        <w:ind w:firstLine="709"/>
        <w:contextualSpacing/>
        <w:jc w:val="both"/>
        <w:rPr>
          <w:rFonts w:ascii="Segoe UI" w:hAnsi="Segoe UI" w:cs="Segoe UI"/>
        </w:rPr>
      </w:pPr>
      <w:r w:rsidRPr="00556652">
        <w:rPr>
          <w:rFonts w:ascii="Segoe UI" w:hAnsi="Segoe UI" w:cs="Segoe UI"/>
        </w:rPr>
        <w:t>В случае если помещение удовлетворяет всем требованиям для перевода из нежилого в жилое, следующим вашим шагом будет обращение в орган местного самоуправления с указанными ниже документами:</w:t>
      </w:r>
    </w:p>
    <w:p w:rsidR="00556652" w:rsidRPr="00556652" w:rsidRDefault="00556652" w:rsidP="00556652">
      <w:pPr>
        <w:ind w:firstLine="709"/>
        <w:contextualSpacing/>
        <w:jc w:val="both"/>
        <w:rPr>
          <w:rFonts w:ascii="Segoe UI" w:hAnsi="Segoe UI" w:cs="Segoe UI"/>
        </w:rPr>
      </w:pPr>
      <w:r w:rsidRPr="00556652">
        <w:rPr>
          <w:rFonts w:ascii="Segoe UI" w:hAnsi="Segoe UI" w:cs="Segoe UI"/>
        </w:rPr>
        <w:t xml:space="preserve"> -   заявлением о переводе помещения;</w:t>
      </w:r>
    </w:p>
    <w:p w:rsidR="00556652" w:rsidRPr="00556652" w:rsidRDefault="00556652" w:rsidP="00556652">
      <w:pPr>
        <w:tabs>
          <w:tab w:val="left" w:pos="1134"/>
        </w:tabs>
        <w:ind w:firstLine="709"/>
        <w:contextualSpacing/>
        <w:jc w:val="both"/>
        <w:rPr>
          <w:rFonts w:ascii="Segoe UI" w:hAnsi="Segoe UI" w:cs="Segoe UI"/>
        </w:rPr>
      </w:pPr>
      <w:r w:rsidRPr="00556652">
        <w:rPr>
          <w:rFonts w:ascii="Segoe UI" w:hAnsi="Segoe UI" w:cs="Segoe UI"/>
        </w:rPr>
        <w:t xml:space="preserve"> - </w:t>
      </w:r>
      <w:r>
        <w:rPr>
          <w:rFonts w:ascii="Segoe UI" w:hAnsi="Segoe UI" w:cs="Segoe UI"/>
        </w:rPr>
        <w:t xml:space="preserve"> </w:t>
      </w:r>
      <w:r w:rsidRPr="00556652">
        <w:rPr>
          <w:rFonts w:ascii="Segoe UI" w:hAnsi="Segoe UI" w:cs="Segoe UI"/>
        </w:rPr>
        <w:t>правоустанавливающими документами на переводимое помещение (подлинники или засвидетельствованные в нотариальном порядке копии);</w:t>
      </w:r>
    </w:p>
    <w:p w:rsidR="00556652" w:rsidRPr="00556652" w:rsidRDefault="00556652" w:rsidP="00556652">
      <w:pPr>
        <w:ind w:firstLine="709"/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-  </w:t>
      </w:r>
      <w:r w:rsidRPr="00556652">
        <w:rPr>
          <w:rFonts w:ascii="Segoe UI" w:hAnsi="Segoe UI" w:cs="Segoe UI"/>
        </w:rPr>
        <w:t>планом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556652" w:rsidRPr="00556652" w:rsidRDefault="00556652" w:rsidP="00556652">
      <w:pPr>
        <w:ind w:firstLine="709"/>
        <w:contextualSpacing/>
        <w:jc w:val="both"/>
        <w:rPr>
          <w:rFonts w:ascii="Segoe UI" w:hAnsi="Segoe UI" w:cs="Segoe UI"/>
        </w:rPr>
      </w:pPr>
      <w:r w:rsidRPr="00556652">
        <w:rPr>
          <w:rFonts w:ascii="Segoe UI" w:hAnsi="Segoe UI" w:cs="Segoe UI"/>
        </w:rPr>
        <w:t xml:space="preserve"> -   </w:t>
      </w:r>
      <w:r>
        <w:rPr>
          <w:rFonts w:ascii="Segoe UI" w:hAnsi="Segoe UI" w:cs="Segoe UI"/>
        </w:rPr>
        <w:t xml:space="preserve"> </w:t>
      </w:r>
      <w:r w:rsidRPr="00556652">
        <w:rPr>
          <w:rFonts w:ascii="Segoe UI" w:hAnsi="Segoe UI" w:cs="Segoe UI"/>
        </w:rPr>
        <w:t>поэтажным планом дома, в котором находится переводимое помещение;</w:t>
      </w:r>
    </w:p>
    <w:p w:rsidR="00556652" w:rsidRPr="00556652" w:rsidRDefault="00556652" w:rsidP="00556652">
      <w:pPr>
        <w:ind w:firstLine="709"/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- </w:t>
      </w:r>
      <w:r w:rsidRPr="00556652">
        <w:rPr>
          <w:rFonts w:ascii="Segoe UI" w:hAnsi="Segoe UI" w:cs="Segoe UI"/>
        </w:rPr>
        <w:t>подготовленным и оформленным в установленном порядке проектом переустройства и (или) перепланировки переводимого помещения (в случае, если переустройство и (или) перепланировка необходима для использования такого помещения в качестве нежилого помещения).</w:t>
      </w:r>
    </w:p>
    <w:p w:rsidR="003E504D" w:rsidRPr="00556652" w:rsidRDefault="003E504D" w:rsidP="003E504D">
      <w:pPr>
        <w:autoSpaceDE w:val="0"/>
        <w:autoSpaceDN w:val="0"/>
        <w:adjustRightInd w:val="0"/>
        <w:ind w:firstLine="540"/>
        <w:contextualSpacing/>
        <w:jc w:val="both"/>
        <w:rPr>
          <w:rFonts w:ascii="Segoe UI" w:eastAsiaTheme="minorHAnsi" w:hAnsi="Segoe UI" w:cs="Segoe UI"/>
          <w:lang w:eastAsia="en-US"/>
        </w:rPr>
      </w:pPr>
      <w:proofErr w:type="gramStart"/>
      <w:r w:rsidRPr="00556652">
        <w:rPr>
          <w:rFonts w:ascii="Segoe UI" w:eastAsiaTheme="minorHAnsi" w:hAnsi="Segoe UI" w:cs="Segoe UI"/>
          <w:lang w:eastAsia="en-US"/>
        </w:rPr>
        <w:t>Если перевод помещения согласован,</w:t>
      </w:r>
      <w:r>
        <w:rPr>
          <w:rFonts w:ascii="Segoe UI" w:eastAsiaTheme="minorHAnsi" w:hAnsi="Segoe UI" w:cs="Segoe UI"/>
          <w:lang w:eastAsia="en-US"/>
        </w:rPr>
        <w:t xml:space="preserve"> то</w:t>
      </w:r>
      <w:r w:rsidRPr="00556652">
        <w:rPr>
          <w:rFonts w:ascii="Segoe UI" w:eastAsiaTheme="minorHAnsi" w:hAnsi="Segoe UI" w:cs="Segoe UI"/>
          <w:lang w:eastAsia="en-US"/>
        </w:rPr>
        <w:t xml:space="preserve"> </w:t>
      </w:r>
      <w:r>
        <w:rPr>
          <w:rFonts w:ascii="Segoe UI" w:eastAsiaTheme="minorHAnsi" w:hAnsi="Segoe UI" w:cs="Segoe UI"/>
          <w:lang w:eastAsia="en-US"/>
        </w:rPr>
        <w:t>заявителю</w:t>
      </w:r>
      <w:r w:rsidRPr="00556652">
        <w:rPr>
          <w:rFonts w:ascii="Segoe UI" w:eastAsiaTheme="minorHAnsi" w:hAnsi="Segoe UI" w:cs="Segoe UI"/>
          <w:lang w:eastAsia="en-US"/>
        </w:rPr>
        <w:t xml:space="preserve"> выдадут решение о переводе жилого помещения в нежилое, а если не согласован, то решение об отказе в переводе жилого помещения в нежилое.</w:t>
      </w:r>
      <w:proofErr w:type="gramEnd"/>
    </w:p>
    <w:p w:rsidR="003E504D" w:rsidRPr="00556652" w:rsidRDefault="003E504D" w:rsidP="003E504D">
      <w:pPr>
        <w:autoSpaceDE w:val="0"/>
        <w:autoSpaceDN w:val="0"/>
        <w:adjustRightInd w:val="0"/>
        <w:ind w:firstLine="540"/>
        <w:contextualSpacing/>
        <w:jc w:val="both"/>
        <w:rPr>
          <w:rFonts w:ascii="Segoe UI" w:eastAsiaTheme="minorHAnsi" w:hAnsi="Segoe UI" w:cs="Segoe UI"/>
          <w:lang w:eastAsia="en-US"/>
        </w:rPr>
      </w:pPr>
      <w:proofErr w:type="gramStart"/>
      <w:r w:rsidRPr="00556652">
        <w:rPr>
          <w:rFonts w:ascii="Segoe UI" w:eastAsiaTheme="minorHAnsi" w:hAnsi="Segoe UI" w:cs="Segoe UI"/>
          <w:lang w:eastAsia="en-US"/>
        </w:rPr>
        <w:t xml:space="preserve">Если необходимы работы по перепланировке помещения, то теперь </w:t>
      </w:r>
      <w:r>
        <w:rPr>
          <w:rFonts w:ascii="Segoe UI" w:eastAsiaTheme="minorHAnsi" w:hAnsi="Segoe UI" w:cs="Segoe UI"/>
          <w:lang w:eastAsia="en-US"/>
        </w:rPr>
        <w:t>можно будет</w:t>
      </w:r>
      <w:r w:rsidRPr="00556652">
        <w:rPr>
          <w:rFonts w:ascii="Segoe UI" w:eastAsiaTheme="minorHAnsi" w:hAnsi="Segoe UI" w:cs="Segoe UI"/>
          <w:lang w:eastAsia="en-US"/>
        </w:rPr>
        <w:t xml:space="preserve"> приступить к таким работам, по окончании которых составляется акт приемочной </w:t>
      </w:r>
      <w:r w:rsidRPr="00556652">
        <w:rPr>
          <w:rFonts w:ascii="Segoe UI" w:eastAsiaTheme="minorHAnsi" w:hAnsi="Segoe UI" w:cs="Segoe UI"/>
          <w:lang w:eastAsia="en-US"/>
        </w:rPr>
        <w:lastRenderedPageBreak/>
        <w:t>комиссии, который подтверждает окончание перевода жилого помещения в нежилое и является основанием для использования помещения в качестве нежилого.</w:t>
      </w:r>
      <w:proofErr w:type="gramEnd"/>
    </w:p>
    <w:p w:rsidR="00556652" w:rsidRPr="00556652" w:rsidRDefault="00556652" w:rsidP="00556652">
      <w:pPr>
        <w:autoSpaceDE w:val="0"/>
        <w:autoSpaceDN w:val="0"/>
        <w:adjustRightInd w:val="0"/>
        <w:ind w:firstLine="540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556652">
        <w:rPr>
          <w:rFonts w:ascii="Segoe UI" w:eastAsiaTheme="minorHAnsi" w:hAnsi="Segoe UI" w:cs="Segoe UI"/>
          <w:lang w:eastAsia="en-US"/>
        </w:rPr>
        <w:t xml:space="preserve">После этого можно обращаться в кадастровую палату для учета </w:t>
      </w:r>
      <w:proofErr w:type="gramStart"/>
      <w:r w:rsidRPr="00556652">
        <w:rPr>
          <w:rFonts w:ascii="Segoe UI" w:eastAsiaTheme="minorHAnsi" w:hAnsi="Segoe UI" w:cs="Segoe UI"/>
          <w:lang w:eastAsia="en-US"/>
        </w:rPr>
        <w:t>проведенных</w:t>
      </w:r>
      <w:proofErr w:type="gramEnd"/>
      <w:r w:rsidRPr="00556652">
        <w:rPr>
          <w:rFonts w:ascii="Segoe UI" w:eastAsiaTheme="minorHAnsi" w:hAnsi="Segoe UI" w:cs="Segoe UI"/>
          <w:lang w:eastAsia="en-US"/>
        </w:rPr>
        <w:t xml:space="preserve"> изменений в государственном кадастре недвижимости, куда следует представить технический план, подготовленный по итогам проведенных изменений, а если была проведена </w:t>
      </w:r>
      <w:r w:rsidRPr="00556652">
        <w:rPr>
          <w:rFonts w:ascii="Segoe UI" w:hAnsi="Segoe UI" w:cs="Segoe UI"/>
        </w:rPr>
        <w:t>перепланировка или переустройство, то также необходимо будет представить проект перепланировки и акт приемочной комиссии о завершении соответствующих работ.</w:t>
      </w:r>
    </w:p>
    <w:p w:rsidR="00556652" w:rsidRDefault="00556652" w:rsidP="00556652">
      <w:pPr>
        <w:ind w:firstLine="709"/>
        <w:contextualSpacing/>
        <w:jc w:val="both"/>
        <w:rPr>
          <w:rFonts w:ascii="Segoe UI" w:hAnsi="Segoe UI" w:cs="Segoe UI"/>
        </w:rPr>
      </w:pPr>
    </w:p>
    <w:p w:rsidR="00556652" w:rsidRPr="00556652" w:rsidRDefault="00556652" w:rsidP="00556652">
      <w:pPr>
        <w:ind w:firstLine="709"/>
        <w:contextualSpacing/>
        <w:jc w:val="both"/>
        <w:rPr>
          <w:rFonts w:ascii="Segoe UI" w:hAnsi="Segoe UI" w:cs="Segoe UI"/>
        </w:rPr>
      </w:pPr>
    </w:p>
    <w:p w:rsidR="006E65D6" w:rsidRPr="0000526C" w:rsidRDefault="006E65D6" w:rsidP="00556652">
      <w:pPr>
        <w:autoSpaceDE w:val="0"/>
        <w:ind w:firstLine="540"/>
        <w:contextualSpacing/>
        <w:jc w:val="both"/>
        <w:rPr>
          <w:rFonts w:ascii="Segoe UI" w:hAnsi="Segoe UI" w:cs="Segoe UI"/>
          <w:bCs/>
          <w:color w:val="0D0D0D"/>
        </w:rPr>
      </w:pPr>
    </w:p>
    <w:p w:rsidR="006E62B2" w:rsidRPr="00AC19F2" w:rsidRDefault="001F3B81" w:rsidP="00125F0A">
      <w:pPr>
        <w:ind w:right="-143"/>
        <w:rPr>
          <w:rFonts w:ascii="Segoe UI" w:hAnsi="Segoe UI" w:cs="Segoe UI"/>
          <w:b/>
          <w:sz w:val="18"/>
          <w:szCs w:val="18"/>
        </w:rPr>
      </w:pPr>
      <w:bookmarkStart w:id="0" w:name="_GoBack"/>
      <w:bookmarkEnd w:id="0"/>
      <w:r w:rsidRPr="00AC19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1F3B81" w:rsidRPr="00AC19F2" w:rsidRDefault="001F3B81" w:rsidP="00125F0A">
      <w:pPr>
        <w:ind w:right="-143"/>
        <w:rPr>
          <w:rFonts w:ascii="Segoe UI" w:hAnsi="Segoe UI" w:cs="Segoe UI"/>
          <w:sz w:val="18"/>
          <w:szCs w:val="18"/>
        </w:rPr>
      </w:pPr>
    </w:p>
    <w:p w:rsidR="001F3B81" w:rsidRPr="00AC19F2" w:rsidRDefault="0000526C" w:rsidP="00125F0A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65485A" w:rsidRDefault="001005A0" w:rsidP="00125F0A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+7 391 228-66-70 (</w:t>
      </w:r>
      <w:proofErr w:type="spellStart"/>
      <w:r>
        <w:rPr>
          <w:rFonts w:ascii="Segoe UI" w:hAnsi="Segoe UI" w:cs="Segoe UI"/>
          <w:sz w:val="18"/>
          <w:szCs w:val="18"/>
        </w:rPr>
        <w:t>доб</w:t>
      </w:r>
      <w:proofErr w:type="spellEnd"/>
      <w:r>
        <w:rPr>
          <w:rFonts w:ascii="Segoe UI" w:hAnsi="Segoe UI" w:cs="Segoe UI"/>
          <w:sz w:val="18"/>
          <w:szCs w:val="18"/>
        </w:rPr>
        <w:t>. 2224</w:t>
      </w:r>
      <w:r w:rsidR="0065485A" w:rsidRPr="00AC19F2">
        <w:rPr>
          <w:rFonts w:ascii="Segoe UI" w:hAnsi="Segoe UI" w:cs="Segoe UI"/>
          <w:sz w:val="18"/>
          <w:szCs w:val="18"/>
        </w:rPr>
        <w:t>)</w:t>
      </w:r>
    </w:p>
    <w:p w:rsidR="001F444B" w:rsidRDefault="001F444B" w:rsidP="00125F0A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Владислав Чередов</w:t>
      </w:r>
    </w:p>
    <w:p w:rsidR="001F444B" w:rsidRDefault="001F444B" w:rsidP="001F444B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+7 391 228-66-70 (</w:t>
      </w:r>
      <w:proofErr w:type="spellStart"/>
      <w:r>
        <w:rPr>
          <w:rFonts w:ascii="Segoe UI" w:hAnsi="Segoe UI" w:cs="Segoe UI"/>
          <w:sz w:val="18"/>
          <w:szCs w:val="18"/>
        </w:rPr>
        <w:t>доб</w:t>
      </w:r>
      <w:proofErr w:type="spellEnd"/>
      <w:r>
        <w:rPr>
          <w:rFonts w:ascii="Segoe UI" w:hAnsi="Segoe UI" w:cs="Segoe UI"/>
          <w:sz w:val="18"/>
          <w:szCs w:val="18"/>
        </w:rPr>
        <w:t>. 2433</w:t>
      </w:r>
      <w:r w:rsidRPr="00AC19F2">
        <w:rPr>
          <w:rFonts w:ascii="Segoe UI" w:hAnsi="Segoe UI" w:cs="Segoe UI"/>
          <w:sz w:val="18"/>
          <w:szCs w:val="18"/>
        </w:rPr>
        <w:t>)</w:t>
      </w:r>
    </w:p>
    <w:p w:rsidR="001F444B" w:rsidRPr="00AC19F2" w:rsidRDefault="001F444B" w:rsidP="00125F0A">
      <w:pPr>
        <w:ind w:right="-143"/>
        <w:rPr>
          <w:rFonts w:ascii="Segoe UI" w:hAnsi="Segoe UI" w:cs="Segoe UI"/>
          <w:sz w:val="18"/>
          <w:szCs w:val="18"/>
        </w:rPr>
      </w:pPr>
    </w:p>
    <w:p w:rsidR="0065485A" w:rsidRPr="00AC19F2" w:rsidRDefault="00AE6A63" w:rsidP="00125F0A">
      <w:pPr>
        <w:ind w:right="-143"/>
        <w:rPr>
          <w:rFonts w:ascii="Segoe UI" w:hAnsi="Segoe UI" w:cs="Segoe UI"/>
          <w:sz w:val="18"/>
          <w:szCs w:val="18"/>
        </w:rPr>
      </w:pPr>
      <w:hyperlink r:id="rId8" w:history="1">
        <w:r w:rsidR="0000526C" w:rsidRPr="00BB51A8">
          <w:rPr>
            <w:rStyle w:val="a7"/>
            <w:rFonts w:ascii="Segoe UI" w:hAnsi="Segoe UI" w:cs="Segoe UI"/>
            <w:sz w:val="18"/>
            <w:szCs w:val="18"/>
            <w:lang w:val="en-US"/>
          </w:rPr>
          <w:t>pressa</w:t>
        </w:r>
        <w:r w:rsidR="0000526C" w:rsidRPr="00BB51A8">
          <w:rPr>
            <w:rStyle w:val="a7"/>
            <w:rFonts w:ascii="Segoe UI" w:hAnsi="Segoe UI" w:cs="Segoe UI"/>
            <w:sz w:val="18"/>
            <w:szCs w:val="18"/>
          </w:rPr>
          <w:t>@u24.rosreestr.ru</w:t>
        </w:r>
      </w:hyperlink>
    </w:p>
    <w:p w:rsidR="00A64ADC" w:rsidRPr="00A64ADC" w:rsidRDefault="00A64ADC" w:rsidP="00125F0A">
      <w:pPr>
        <w:ind w:right="-143"/>
        <w:rPr>
          <w:rFonts w:asciiTheme="minorHAnsi" w:hAnsiTheme="minorHAnsi" w:cstheme="minorHAnsi"/>
          <w:sz w:val="20"/>
          <w:szCs w:val="20"/>
        </w:rPr>
      </w:pPr>
    </w:p>
    <w:p w:rsidR="00776E03" w:rsidRPr="00A64ADC" w:rsidRDefault="00776E03">
      <w:pPr>
        <w:ind w:right="-143"/>
        <w:rPr>
          <w:rFonts w:asciiTheme="minorHAnsi" w:hAnsiTheme="minorHAnsi" w:cstheme="minorHAnsi"/>
          <w:sz w:val="20"/>
          <w:szCs w:val="20"/>
        </w:rPr>
      </w:pPr>
    </w:p>
    <w:sectPr w:rsidR="00776E03" w:rsidRPr="00A64ADC" w:rsidSect="00BD207A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C15" w:rsidRDefault="00180C15">
      <w:r>
        <w:separator/>
      </w:r>
    </w:p>
  </w:endnote>
  <w:endnote w:type="continuationSeparator" w:id="0">
    <w:p w:rsidR="00180C15" w:rsidRDefault="00180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C15" w:rsidRPr="0047405C" w:rsidRDefault="00180C15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r>
      <w:rPr>
        <w:sz w:val="16"/>
        <w:szCs w:val="16"/>
      </w:rPr>
      <w:t>Росреестра» по КК</w:t>
    </w:r>
  </w:p>
  <w:p w:rsidR="00180C15" w:rsidRPr="0047405C" w:rsidRDefault="00AE6A63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 w:rsidR="003E504D">
      <w:rPr>
        <w:noProof/>
        <w:sz w:val="16"/>
        <w:szCs w:val="16"/>
      </w:rPr>
      <w:t>12.08.2016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 w:rsidR="003E504D">
      <w:rPr>
        <w:noProof/>
        <w:sz w:val="16"/>
        <w:szCs w:val="16"/>
      </w:rPr>
      <w:t>10:01:59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                                   </w:t>
    </w:r>
    <w:r w:rsidR="00180C15">
      <w:rPr>
        <w:sz w:val="16"/>
        <w:szCs w:val="16"/>
      </w:rPr>
      <w:t xml:space="preserve">   </w:t>
    </w:r>
    <w:r w:rsidR="00180C15" w:rsidRPr="0047405C">
      <w:rPr>
        <w:sz w:val="16"/>
        <w:szCs w:val="16"/>
      </w:rPr>
      <w:t xml:space="preserve">          </w:t>
    </w:r>
    <w:r w:rsidR="00180C15">
      <w:rPr>
        <w:sz w:val="16"/>
        <w:szCs w:val="16"/>
      </w:rPr>
      <w:t xml:space="preserve">                          </w:t>
    </w:r>
    <w:r w:rsidR="00180C15" w:rsidRPr="0047405C">
      <w:rPr>
        <w:sz w:val="16"/>
        <w:szCs w:val="16"/>
      </w:rPr>
      <w:t xml:space="preserve"> </w:t>
    </w:r>
    <w:r w:rsidR="00180C15"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3E504D">
      <w:rPr>
        <w:rStyle w:val="a5"/>
        <w:noProof/>
        <w:sz w:val="16"/>
        <w:szCs w:val="16"/>
      </w:rPr>
      <w:t>2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3E504D">
      <w:rPr>
        <w:rStyle w:val="a5"/>
        <w:noProof/>
        <w:sz w:val="16"/>
        <w:szCs w:val="16"/>
      </w:rPr>
      <w:t>2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                                       </w:t>
    </w:r>
    <w:r w:rsidR="00180C15">
      <w:rPr>
        <w:rStyle w:val="a5"/>
        <w:sz w:val="16"/>
        <w:szCs w:val="16"/>
      </w:rPr>
      <w:t xml:space="preserve">                    </w:t>
    </w:r>
    <w:r w:rsidR="00180C15" w:rsidRPr="0047405C">
      <w:rPr>
        <w:rStyle w:val="a5"/>
        <w:sz w:val="16"/>
        <w:szCs w:val="16"/>
      </w:rPr>
      <w:t xml:space="preserve">               </w:t>
    </w:r>
    <w:r w:rsidR="00180C15">
      <w:rPr>
        <w:rStyle w:val="a5"/>
        <w:sz w:val="16"/>
        <w:szCs w:val="16"/>
      </w:rPr>
      <w:t xml:space="preserve">   </w:t>
    </w:r>
    <w:r w:rsidR="00180C15"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C15" w:rsidRDefault="00180C15">
      <w:r>
        <w:separator/>
      </w:r>
    </w:p>
  </w:footnote>
  <w:footnote w:type="continuationSeparator" w:id="0">
    <w:p w:rsidR="00180C15" w:rsidRDefault="00180C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0526C"/>
    <w:rsid w:val="0001776F"/>
    <w:rsid w:val="0002329D"/>
    <w:rsid w:val="00056F51"/>
    <w:rsid w:val="00086716"/>
    <w:rsid w:val="000A0AD2"/>
    <w:rsid w:val="000C2F4A"/>
    <w:rsid w:val="001005A0"/>
    <w:rsid w:val="00111575"/>
    <w:rsid w:val="001242E2"/>
    <w:rsid w:val="00125F0A"/>
    <w:rsid w:val="001306D7"/>
    <w:rsid w:val="00153D4C"/>
    <w:rsid w:val="00155373"/>
    <w:rsid w:val="001634A3"/>
    <w:rsid w:val="00180C15"/>
    <w:rsid w:val="001E53D7"/>
    <w:rsid w:val="001F3B81"/>
    <w:rsid w:val="001F444B"/>
    <w:rsid w:val="001F48E9"/>
    <w:rsid w:val="001F65D2"/>
    <w:rsid w:val="001F771C"/>
    <w:rsid w:val="00201DE5"/>
    <w:rsid w:val="00212EDB"/>
    <w:rsid w:val="002460DC"/>
    <w:rsid w:val="00246413"/>
    <w:rsid w:val="00251DE5"/>
    <w:rsid w:val="00286D34"/>
    <w:rsid w:val="002B6103"/>
    <w:rsid w:val="002C04B1"/>
    <w:rsid w:val="0031234C"/>
    <w:rsid w:val="003522FD"/>
    <w:rsid w:val="003A0744"/>
    <w:rsid w:val="003A4E56"/>
    <w:rsid w:val="003A6ADC"/>
    <w:rsid w:val="003D58C6"/>
    <w:rsid w:val="003E29FC"/>
    <w:rsid w:val="003E504D"/>
    <w:rsid w:val="003F1991"/>
    <w:rsid w:val="004141EF"/>
    <w:rsid w:val="00446409"/>
    <w:rsid w:val="00496E56"/>
    <w:rsid w:val="0049784C"/>
    <w:rsid w:val="004A30B1"/>
    <w:rsid w:val="004D0619"/>
    <w:rsid w:val="004E392E"/>
    <w:rsid w:val="004F2B7F"/>
    <w:rsid w:val="00504D6E"/>
    <w:rsid w:val="00530C9D"/>
    <w:rsid w:val="005366B5"/>
    <w:rsid w:val="00556652"/>
    <w:rsid w:val="005A3F05"/>
    <w:rsid w:val="005C551B"/>
    <w:rsid w:val="005E3C2C"/>
    <w:rsid w:val="005E6F33"/>
    <w:rsid w:val="00612990"/>
    <w:rsid w:val="00641504"/>
    <w:rsid w:val="0065485A"/>
    <w:rsid w:val="006552E7"/>
    <w:rsid w:val="0067441B"/>
    <w:rsid w:val="006A16D1"/>
    <w:rsid w:val="006B5748"/>
    <w:rsid w:val="006C17C2"/>
    <w:rsid w:val="006D427A"/>
    <w:rsid w:val="006E62B2"/>
    <w:rsid w:val="006E65D6"/>
    <w:rsid w:val="00712F05"/>
    <w:rsid w:val="00747445"/>
    <w:rsid w:val="00762CED"/>
    <w:rsid w:val="0077631C"/>
    <w:rsid w:val="00776E03"/>
    <w:rsid w:val="007841E9"/>
    <w:rsid w:val="007872A7"/>
    <w:rsid w:val="00795EAE"/>
    <w:rsid w:val="00795FBE"/>
    <w:rsid w:val="007A1DEC"/>
    <w:rsid w:val="007F4A47"/>
    <w:rsid w:val="00822092"/>
    <w:rsid w:val="00837A79"/>
    <w:rsid w:val="008404FA"/>
    <w:rsid w:val="00852270"/>
    <w:rsid w:val="008962D1"/>
    <w:rsid w:val="008C2657"/>
    <w:rsid w:val="008D5BD7"/>
    <w:rsid w:val="008E5B25"/>
    <w:rsid w:val="008E6338"/>
    <w:rsid w:val="008F0A4A"/>
    <w:rsid w:val="008F3146"/>
    <w:rsid w:val="008F629E"/>
    <w:rsid w:val="009006F0"/>
    <w:rsid w:val="00911DAA"/>
    <w:rsid w:val="00957D1B"/>
    <w:rsid w:val="00977DAA"/>
    <w:rsid w:val="0098109B"/>
    <w:rsid w:val="00993B92"/>
    <w:rsid w:val="009C6943"/>
    <w:rsid w:val="009C6F4D"/>
    <w:rsid w:val="009D22A5"/>
    <w:rsid w:val="009E2A1B"/>
    <w:rsid w:val="00A270ED"/>
    <w:rsid w:val="00A47437"/>
    <w:rsid w:val="00A64ADC"/>
    <w:rsid w:val="00AC19F2"/>
    <w:rsid w:val="00AD1C33"/>
    <w:rsid w:val="00AE6A63"/>
    <w:rsid w:val="00B20443"/>
    <w:rsid w:val="00B278F3"/>
    <w:rsid w:val="00B47908"/>
    <w:rsid w:val="00B622C6"/>
    <w:rsid w:val="00B91C6B"/>
    <w:rsid w:val="00BB0649"/>
    <w:rsid w:val="00BB160E"/>
    <w:rsid w:val="00BB5796"/>
    <w:rsid w:val="00BC4F7F"/>
    <w:rsid w:val="00BD207A"/>
    <w:rsid w:val="00BD5812"/>
    <w:rsid w:val="00BE72BF"/>
    <w:rsid w:val="00C14BEE"/>
    <w:rsid w:val="00C33B55"/>
    <w:rsid w:val="00C45C9A"/>
    <w:rsid w:val="00C50DD5"/>
    <w:rsid w:val="00C85AB1"/>
    <w:rsid w:val="00CB19BA"/>
    <w:rsid w:val="00CB39C5"/>
    <w:rsid w:val="00CE41B9"/>
    <w:rsid w:val="00D140ED"/>
    <w:rsid w:val="00D15858"/>
    <w:rsid w:val="00D253A7"/>
    <w:rsid w:val="00D45E2E"/>
    <w:rsid w:val="00D55007"/>
    <w:rsid w:val="00D55808"/>
    <w:rsid w:val="00D66CC5"/>
    <w:rsid w:val="00D875E8"/>
    <w:rsid w:val="00D92E37"/>
    <w:rsid w:val="00DD6019"/>
    <w:rsid w:val="00DF0260"/>
    <w:rsid w:val="00DF4D59"/>
    <w:rsid w:val="00E357B6"/>
    <w:rsid w:val="00E470B1"/>
    <w:rsid w:val="00E920E5"/>
    <w:rsid w:val="00EA0B56"/>
    <w:rsid w:val="00EA3826"/>
    <w:rsid w:val="00EC089F"/>
    <w:rsid w:val="00ED2922"/>
    <w:rsid w:val="00ED403C"/>
    <w:rsid w:val="00ED4AA0"/>
    <w:rsid w:val="00EE0555"/>
    <w:rsid w:val="00F3506B"/>
    <w:rsid w:val="00FB1442"/>
    <w:rsid w:val="00FB5978"/>
    <w:rsid w:val="00FD35BD"/>
    <w:rsid w:val="00FD51F4"/>
    <w:rsid w:val="00FE1347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rmal (Web)"/>
    <w:basedOn w:val="a"/>
    <w:uiPriority w:val="99"/>
    <w:unhideWhenUsed/>
    <w:rsid w:val="00C85AB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u24.rosree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6E2AB-0D6A-425F-9218-2D44BCF11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Vlad</cp:lastModifiedBy>
  <cp:revision>4</cp:revision>
  <cp:lastPrinted>2015-12-15T03:28:00Z</cp:lastPrinted>
  <dcterms:created xsi:type="dcterms:W3CDTF">2016-08-11T03:26:00Z</dcterms:created>
  <dcterms:modified xsi:type="dcterms:W3CDTF">2016-08-12T03:02:00Z</dcterms:modified>
</cp:coreProperties>
</file>